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EA" w:rsidRDefault="009E5FEA">
      <w:pPr>
        <w:pStyle w:val="3"/>
        <w:kinsoku w:val="0"/>
        <w:overflowPunct w:val="0"/>
        <w:spacing w:line="361" w:lineRule="exact"/>
        <w:jc w:val="both"/>
        <w:rPr>
          <w:b w:val="0"/>
          <w:bCs w:val="0"/>
        </w:rPr>
      </w:pPr>
      <w:r>
        <w:rPr>
          <w:rFonts w:hint="eastAsia"/>
          <w:spacing w:val="-1"/>
        </w:rPr>
        <w:t>附表六：國外學歷切結書</w:t>
      </w:r>
    </w:p>
    <w:p w:rsidR="000914BE" w:rsidRDefault="009E5FEA">
      <w:pPr>
        <w:pStyle w:val="a3"/>
        <w:kinsoku w:val="0"/>
        <w:overflowPunct w:val="0"/>
        <w:spacing w:before="172" w:line="338" w:lineRule="auto"/>
        <w:ind w:left="3792" w:right="104" w:hanging="2628"/>
        <w:rPr>
          <w:b/>
          <w:bCs/>
          <w:spacing w:val="-9"/>
          <w:sz w:val="32"/>
          <w:szCs w:val="32"/>
        </w:rPr>
      </w:pPr>
      <w:r>
        <w:rPr>
          <w:rFonts w:hint="eastAsia"/>
          <w:b/>
          <w:bCs/>
          <w:spacing w:val="-8"/>
          <w:sz w:val="32"/>
          <w:szCs w:val="32"/>
        </w:rPr>
        <w:t>龍華科技大學</w:t>
      </w:r>
      <w:r w:rsidR="00CC4446">
        <w:rPr>
          <w:rFonts w:ascii="Times New Roman" w:cs="Times New Roman"/>
          <w:b/>
          <w:bCs/>
          <w:spacing w:val="-5"/>
          <w:sz w:val="32"/>
          <w:szCs w:val="32"/>
        </w:rPr>
        <w:t>110</w:t>
      </w:r>
      <w:r>
        <w:rPr>
          <w:rFonts w:hint="eastAsia"/>
          <w:b/>
          <w:bCs/>
          <w:spacing w:val="-9"/>
          <w:sz w:val="32"/>
          <w:szCs w:val="32"/>
        </w:rPr>
        <w:t>學年度研究所</w:t>
      </w:r>
      <w:proofErr w:type="gramStart"/>
      <w:r>
        <w:rPr>
          <w:rFonts w:hint="eastAsia"/>
          <w:b/>
          <w:bCs/>
          <w:spacing w:val="-9"/>
          <w:sz w:val="32"/>
          <w:szCs w:val="32"/>
        </w:rPr>
        <w:t>碩士班暨碩士</w:t>
      </w:r>
      <w:proofErr w:type="gramEnd"/>
      <w:r>
        <w:rPr>
          <w:rFonts w:hint="eastAsia"/>
          <w:b/>
          <w:bCs/>
          <w:spacing w:val="-9"/>
          <w:sz w:val="32"/>
          <w:szCs w:val="32"/>
        </w:rPr>
        <w:t>在職專班</w:t>
      </w:r>
    </w:p>
    <w:p w:rsidR="009E5FEA" w:rsidRDefault="009E5FEA" w:rsidP="000914BE">
      <w:pPr>
        <w:pStyle w:val="a3"/>
        <w:kinsoku w:val="0"/>
        <w:overflowPunct w:val="0"/>
        <w:spacing w:before="172" w:line="338" w:lineRule="auto"/>
        <w:ind w:right="104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國外學歷切結書</w:t>
      </w:r>
    </w:p>
    <w:p w:rsidR="009E5FEA" w:rsidRDefault="009E5FEA">
      <w:pPr>
        <w:pStyle w:val="a3"/>
        <w:kinsoku w:val="0"/>
        <w:overflowPunct w:val="0"/>
        <w:spacing w:before="229" w:line="368" w:lineRule="exact"/>
        <w:ind w:left="671"/>
        <w:rPr>
          <w:spacing w:val="-1"/>
        </w:rPr>
      </w:pPr>
      <w:r>
        <w:rPr>
          <w:rFonts w:hint="eastAsia"/>
          <w:spacing w:val="-1"/>
        </w:rPr>
        <w:t>本人報考龍華科技大學</w:t>
      </w:r>
      <w:r w:rsidR="00C60309">
        <w:rPr>
          <w:rFonts w:ascii="Times New Roman" w:cs="Times New Roman"/>
          <w:spacing w:val="-2"/>
        </w:rPr>
        <w:t>1</w:t>
      </w:r>
      <w:r w:rsidR="00C60309">
        <w:rPr>
          <w:rFonts w:ascii="Times New Roman" w:cs="Times New Roman" w:hint="eastAsia"/>
          <w:spacing w:val="-2"/>
        </w:rPr>
        <w:t>10</w:t>
      </w:r>
      <w:r>
        <w:rPr>
          <w:rFonts w:hint="eastAsia"/>
          <w:spacing w:val="-1"/>
        </w:rPr>
        <w:t>學年度研究所</w:t>
      </w:r>
      <w:proofErr w:type="gramStart"/>
      <w:r>
        <w:rPr>
          <w:rFonts w:hint="eastAsia"/>
          <w:spacing w:val="-1"/>
        </w:rPr>
        <w:t>碩士班暨碩士</w:t>
      </w:r>
      <w:proofErr w:type="gramEnd"/>
      <w:r>
        <w:rPr>
          <w:rFonts w:hint="eastAsia"/>
          <w:spacing w:val="-1"/>
        </w:rPr>
        <w:t>在職專班招生考試</w:t>
      </w:r>
    </w:p>
    <w:p w:rsidR="009E5FEA" w:rsidRDefault="009E5FEA">
      <w:pPr>
        <w:pStyle w:val="a3"/>
        <w:kinsoku w:val="0"/>
        <w:overflowPunct w:val="0"/>
        <w:spacing w:line="237" w:lineRule="auto"/>
        <w:ind w:right="108" w:hanging="1"/>
        <w:jc w:val="both"/>
        <w:rPr>
          <w:spacing w:val="-1"/>
        </w:rPr>
      </w:pPr>
      <w:r>
        <w:rPr>
          <w:rFonts w:hint="eastAsia"/>
          <w:spacing w:val="1"/>
        </w:rPr>
        <w:t>，所持外國學歷證件確為教育部認可，經中華民國駐外單位驗證屬實，並保證於錄取後報到時或註冊前，繳交經我國駐外館處驗證之國外學歷之學歷證件影</w:t>
      </w:r>
      <w:r>
        <w:rPr>
          <w:rFonts w:hint="eastAsia"/>
        </w:rPr>
        <w:t>本</w:t>
      </w:r>
      <w:r>
        <w:rPr>
          <w:rFonts w:ascii="Times New Roman" w:cs="Times New Roman"/>
        </w:rPr>
        <w:t>1</w:t>
      </w:r>
      <w:r>
        <w:rPr>
          <w:rFonts w:hint="eastAsia"/>
          <w:spacing w:val="-2"/>
        </w:rPr>
        <w:t>份，國外學歷歷年成績單影本</w:t>
      </w:r>
      <w:r>
        <w:rPr>
          <w:rFonts w:ascii="Times New Roman" w:cs="Times New Roman"/>
        </w:rPr>
        <w:t>1</w:t>
      </w:r>
      <w:r>
        <w:rPr>
          <w:rFonts w:hint="eastAsia"/>
          <w:spacing w:val="-1"/>
        </w:rPr>
        <w:t>份及內政部入出國及移民署核發之入出國</w:t>
      </w:r>
      <w:r>
        <w:rPr>
          <w:rFonts w:hint="eastAsia"/>
        </w:rPr>
        <w:t>紀錄</w:t>
      </w:r>
      <w:r>
        <w:rPr>
          <w:rFonts w:ascii="Times New Roman" w:cs="Times New Roman"/>
        </w:rPr>
        <w:t>1</w:t>
      </w:r>
      <w:r>
        <w:rPr>
          <w:rFonts w:hint="eastAsia"/>
          <w:spacing w:val="-3"/>
        </w:rPr>
        <w:t>份，若未如期繳交或經查證不符合貴校報考條件，本人自願放棄錄取</w:t>
      </w:r>
      <w:bookmarkStart w:id="0" w:name="_GoBack"/>
      <w:bookmarkEnd w:id="0"/>
      <w:r>
        <w:rPr>
          <w:rFonts w:hint="eastAsia"/>
          <w:spacing w:val="-3"/>
        </w:rPr>
        <w:t>資</w:t>
      </w:r>
      <w:r>
        <w:rPr>
          <w:rFonts w:hint="eastAsia"/>
          <w:spacing w:val="-1"/>
        </w:rPr>
        <w:t>格，絕無異議。</w:t>
      </w:r>
    </w:p>
    <w:p w:rsidR="009E5FEA" w:rsidRDefault="009E5FEA">
      <w:pPr>
        <w:pStyle w:val="a3"/>
        <w:kinsoku w:val="0"/>
        <w:overflowPunct w:val="0"/>
        <w:spacing w:before="2"/>
        <w:ind w:left="0"/>
        <w:rPr>
          <w:sz w:val="41"/>
          <w:szCs w:val="41"/>
        </w:rPr>
      </w:pPr>
    </w:p>
    <w:p w:rsidR="009E5FEA" w:rsidRDefault="009E5FEA">
      <w:pPr>
        <w:pStyle w:val="a3"/>
        <w:kinsoku w:val="0"/>
        <w:overflowPunct w:val="0"/>
        <w:jc w:val="both"/>
      </w:pPr>
      <w:r>
        <w:rPr>
          <w:rFonts w:hint="eastAsia"/>
        </w:rPr>
        <w:t>此致</w:t>
      </w:r>
    </w:p>
    <w:p w:rsidR="009E5FEA" w:rsidRDefault="009E5FEA">
      <w:pPr>
        <w:pStyle w:val="a3"/>
        <w:kinsoku w:val="0"/>
        <w:overflowPunct w:val="0"/>
        <w:spacing w:before="5"/>
        <w:ind w:left="0"/>
        <w:rPr>
          <w:sz w:val="27"/>
          <w:szCs w:val="27"/>
        </w:rPr>
      </w:pPr>
    </w:p>
    <w:p w:rsidR="009E5FEA" w:rsidRDefault="009E5FEA">
      <w:pPr>
        <w:pStyle w:val="a3"/>
        <w:kinsoku w:val="0"/>
        <w:overflowPunct w:val="0"/>
        <w:ind w:left="670"/>
        <w:rPr>
          <w:spacing w:val="-1"/>
        </w:rPr>
      </w:pPr>
      <w:r>
        <w:rPr>
          <w:rFonts w:hint="eastAsia"/>
          <w:spacing w:val="-1"/>
        </w:rPr>
        <w:t>龍華科技大學招生委員會</w:t>
      </w:r>
    </w:p>
    <w:p w:rsidR="009E5FEA" w:rsidRDefault="009E5FEA">
      <w:pPr>
        <w:pStyle w:val="a3"/>
        <w:kinsoku w:val="0"/>
        <w:overflowPunct w:val="0"/>
        <w:ind w:left="0"/>
      </w:pPr>
    </w:p>
    <w:p w:rsidR="009E5FEA" w:rsidRDefault="009E5FEA">
      <w:pPr>
        <w:pStyle w:val="a3"/>
        <w:kinsoku w:val="0"/>
        <w:overflowPunct w:val="0"/>
        <w:ind w:left="0"/>
      </w:pPr>
    </w:p>
    <w:p w:rsidR="009E5FEA" w:rsidRDefault="009E5FEA">
      <w:pPr>
        <w:pStyle w:val="a3"/>
        <w:kinsoku w:val="0"/>
        <w:overflowPunct w:val="0"/>
        <w:spacing w:before="8"/>
        <w:ind w:left="0"/>
        <w:rPr>
          <w:sz w:val="19"/>
          <w:szCs w:val="19"/>
        </w:rPr>
      </w:pPr>
    </w:p>
    <w:p w:rsidR="009E5FEA" w:rsidRDefault="009E5FEA">
      <w:pPr>
        <w:pStyle w:val="a3"/>
        <w:tabs>
          <w:tab w:val="left" w:pos="9712"/>
        </w:tabs>
        <w:kinsoku w:val="0"/>
        <w:overflowPunct w:val="0"/>
        <w:ind w:left="3190"/>
        <w:rPr>
          <w:rFonts w:ascii="Times New Roman" w:cs="Times New Roman"/>
        </w:rPr>
      </w:pPr>
      <w:r>
        <w:rPr>
          <w:rFonts w:hint="eastAsia"/>
          <w:spacing w:val="-1"/>
        </w:rPr>
        <w:t>就讀學校之外文名稱：</w:t>
      </w:r>
      <w:r>
        <w:rPr>
          <w:rFonts w:ascii="Times New Roman" w:cs="Times New Roman"/>
          <w:u w:val="single"/>
        </w:rPr>
        <w:tab/>
      </w: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spacing w:before="1"/>
        <w:ind w:left="0"/>
        <w:rPr>
          <w:rFonts w:ascii="Times New Roman" w:eastAsiaTheme="minorEastAsia" w:cs="Times New Roman"/>
          <w:sz w:val="25"/>
          <w:szCs w:val="25"/>
        </w:rPr>
      </w:pPr>
    </w:p>
    <w:p w:rsidR="009E5FEA" w:rsidRDefault="009E5FEA">
      <w:pPr>
        <w:pStyle w:val="a3"/>
        <w:tabs>
          <w:tab w:val="left" w:pos="9712"/>
        </w:tabs>
        <w:kinsoku w:val="0"/>
        <w:overflowPunct w:val="0"/>
        <w:spacing w:before="15"/>
        <w:ind w:left="3190"/>
        <w:rPr>
          <w:rFonts w:ascii="Times New Roman" w:cs="Times New Roman"/>
        </w:rPr>
      </w:pPr>
      <w:r>
        <w:rPr>
          <w:rFonts w:hint="eastAsia"/>
          <w:spacing w:val="-1"/>
        </w:rPr>
        <w:t>就讀學校之中文譯名：</w:t>
      </w:r>
      <w:r>
        <w:rPr>
          <w:rFonts w:ascii="Times New Roman" w:cs="Times New Roman"/>
          <w:u w:val="single"/>
        </w:rPr>
        <w:tab/>
      </w: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spacing w:before="1"/>
        <w:ind w:left="0"/>
        <w:rPr>
          <w:rFonts w:ascii="Times New Roman" w:eastAsiaTheme="minorEastAsia" w:cs="Times New Roman"/>
          <w:sz w:val="25"/>
          <w:szCs w:val="25"/>
        </w:rPr>
      </w:pPr>
    </w:p>
    <w:p w:rsidR="009E5FEA" w:rsidRDefault="009E5FEA">
      <w:pPr>
        <w:pStyle w:val="a3"/>
        <w:tabs>
          <w:tab w:val="left" w:pos="9712"/>
        </w:tabs>
        <w:kinsoku w:val="0"/>
        <w:overflowPunct w:val="0"/>
        <w:spacing w:before="15"/>
        <w:ind w:left="3190"/>
        <w:rPr>
          <w:rFonts w:ascii="Times New Roman" w:cs="Times New Roman"/>
        </w:rPr>
      </w:pPr>
      <w:r>
        <w:rPr>
          <w:rFonts w:hint="eastAsia"/>
          <w:spacing w:val="-1"/>
        </w:rPr>
        <w:t>學校所在國及州別：</w:t>
      </w:r>
      <w:r>
        <w:rPr>
          <w:rFonts w:ascii="Times New Roman" w:cs="Times New Roman"/>
          <w:u w:val="single"/>
        </w:rPr>
        <w:tab/>
      </w: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spacing w:before="1"/>
        <w:ind w:left="0"/>
        <w:rPr>
          <w:rFonts w:ascii="Times New Roman" w:eastAsiaTheme="minorEastAsia" w:cs="Times New Roman"/>
          <w:sz w:val="25"/>
          <w:szCs w:val="25"/>
        </w:rPr>
      </w:pPr>
    </w:p>
    <w:p w:rsidR="009E5FEA" w:rsidRDefault="009E5FEA">
      <w:pPr>
        <w:pStyle w:val="a3"/>
        <w:tabs>
          <w:tab w:val="left" w:pos="9712"/>
        </w:tabs>
        <w:kinsoku w:val="0"/>
        <w:overflowPunct w:val="0"/>
        <w:spacing w:before="15"/>
        <w:ind w:left="3190"/>
        <w:rPr>
          <w:rFonts w:ascii="Times New Roman" w:cs="Times New Roman"/>
        </w:rPr>
      </w:pPr>
      <w:proofErr w:type="gramStart"/>
      <w:r>
        <w:rPr>
          <w:rFonts w:hint="eastAsia"/>
          <w:spacing w:val="-1"/>
        </w:rPr>
        <w:t>立書人</w:t>
      </w:r>
      <w:proofErr w:type="gramEnd"/>
      <w:r>
        <w:rPr>
          <w:rFonts w:hint="eastAsia"/>
          <w:spacing w:val="-1"/>
        </w:rPr>
        <w:t>考生簽章：</w:t>
      </w:r>
      <w:r>
        <w:rPr>
          <w:rFonts w:ascii="Times New Roman" w:cs="Times New Roman"/>
          <w:u w:val="single"/>
        </w:rPr>
        <w:tab/>
      </w: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spacing w:before="1"/>
        <w:ind w:left="0"/>
        <w:rPr>
          <w:rFonts w:ascii="Times New Roman" w:eastAsiaTheme="minorEastAsia" w:cs="Times New Roman"/>
          <w:sz w:val="25"/>
          <w:szCs w:val="25"/>
        </w:rPr>
      </w:pPr>
    </w:p>
    <w:p w:rsidR="009E5FEA" w:rsidRDefault="009E5FEA">
      <w:pPr>
        <w:pStyle w:val="a3"/>
        <w:tabs>
          <w:tab w:val="left" w:pos="9712"/>
        </w:tabs>
        <w:kinsoku w:val="0"/>
        <w:overflowPunct w:val="0"/>
        <w:spacing w:before="15"/>
        <w:ind w:left="3190"/>
        <w:rPr>
          <w:rFonts w:ascii="Times New Roman" w:cs="Times New Roman"/>
        </w:rPr>
      </w:pPr>
      <w:r>
        <w:rPr>
          <w:rFonts w:hint="eastAsia"/>
        </w:rPr>
        <w:t>報考系所組：</w:t>
      </w:r>
      <w:r>
        <w:rPr>
          <w:rFonts w:ascii="Times New Roman" w:cs="Times New Roman"/>
          <w:u w:val="single"/>
        </w:rPr>
        <w:tab/>
      </w: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spacing w:before="1"/>
        <w:ind w:left="0"/>
        <w:rPr>
          <w:rFonts w:ascii="Times New Roman" w:eastAsiaTheme="minorEastAsia" w:cs="Times New Roman"/>
          <w:sz w:val="25"/>
          <w:szCs w:val="25"/>
        </w:rPr>
      </w:pPr>
    </w:p>
    <w:p w:rsidR="009E5FEA" w:rsidRDefault="009E5FEA">
      <w:pPr>
        <w:pStyle w:val="a3"/>
        <w:tabs>
          <w:tab w:val="left" w:pos="9712"/>
        </w:tabs>
        <w:kinsoku w:val="0"/>
        <w:overflowPunct w:val="0"/>
        <w:spacing w:before="15"/>
        <w:ind w:left="3190"/>
        <w:rPr>
          <w:rFonts w:ascii="Times New Roman" w:cs="Times New Roman"/>
        </w:rPr>
      </w:pPr>
      <w:r>
        <w:rPr>
          <w:rFonts w:hint="eastAsia"/>
        </w:rPr>
        <w:t>聯絡電話：</w:t>
      </w:r>
      <w:r>
        <w:rPr>
          <w:rFonts w:ascii="Times New Roman" w:cs="Times New Roman"/>
          <w:u w:val="single"/>
        </w:rPr>
        <w:tab/>
      </w: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9E5FEA" w:rsidRDefault="009E5FEA">
      <w:pPr>
        <w:pStyle w:val="a3"/>
        <w:tabs>
          <w:tab w:val="left" w:pos="1898"/>
          <w:tab w:val="left" w:pos="3161"/>
          <w:tab w:val="left" w:pos="4419"/>
          <w:tab w:val="left" w:pos="5960"/>
          <w:tab w:val="left" w:pos="7500"/>
          <w:tab w:val="left" w:pos="8902"/>
        </w:tabs>
        <w:kinsoku w:val="0"/>
        <w:overflowPunct w:val="0"/>
        <w:spacing w:before="150"/>
        <w:ind w:left="640"/>
      </w:pPr>
      <w:r>
        <w:rPr>
          <w:rFonts w:hint="eastAsia"/>
        </w:rPr>
        <w:t>中</w:t>
      </w:r>
      <w:r>
        <w:tab/>
      </w:r>
      <w:r>
        <w:rPr>
          <w:rFonts w:hint="eastAsia"/>
        </w:rPr>
        <w:t>華</w:t>
      </w:r>
      <w:r>
        <w:tab/>
      </w:r>
      <w:r>
        <w:rPr>
          <w:rFonts w:hint="eastAsia"/>
        </w:rPr>
        <w:t>民</w:t>
      </w:r>
      <w:r>
        <w:tab/>
      </w:r>
      <w:r>
        <w:rPr>
          <w:rFonts w:hint="eastAsia"/>
        </w:rPr>
        <w:t>國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9E5FEA" w:rsidSect="00E3400E">
      <w:footerReference w:type="default" r:id="rId8"/>
      <w:pgSz w:w="11910" w:h="16840"/>
      <w:pgMar w:top="840" w:right="1060" w:bottom="640" w:left="1020" w:header="0" w:footer="442" w:gutter="0"/>
      <w:cols w:space="720" w:equalWidth="0">
        <w:col w:w="98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DC" w:rsidRDefault="006843DC">
      <w:r>
        <w:separator/>
      </w:r>
    </w:p>
  </w:endnote>
  <w:endnote w:type="continuationSeparator" w:id="0">
    <w:p w:rsidR="006843DC" w:rsidRDefault="0068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DC" w:rsidRDefault="006843DC">
      <w:r>
        <w:separator/>
      </w:r>
    </w:p>
  </w:footnote>
  <w:footnote w:type="continuationSeparator" w:id="0">
    <w:p w:rsidR="006843DC" w:rsidRDefault="0068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F28"/>
    <w:multiLevelType w:val="hybridMultilevel"/>
    <w:tmpl w:val="1080833A"/>
    <w:lvl w:ilvl="0" w:tplc="E02CA9B4">
      <w:start w:val="1"/>
      <w:numFmt w:val="taiwaneseCountingThousand"/>
      <w:lvlText w:val="%1、"/>
      <w:lvlJc w:val="left"/>
      <w:pPr>
        <w:ind w:left="525" w:hanging="45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E2"/>
    <w:rsid w:val="00011B8E"/>
    <w:rsid w:val="00022B3A"/>
    <w:rsid w:val="00047F79"/>
    <w:rsid w:val="0007559C"/>
    <w:rsid w:val="0008180A"/>
    <w:rsid w:val="000914BE"/>
    <w:rsid w:val="000C6477"/>
    <w:rsid w:val="000E24AF"/>
    <w:rsid w:val="000E3FD0"/>
    <w:rsid w:val="000E633E"/>
    <w:rsid w:val="000F5335"/>
    <w:rsid w:val="001025AD"/>
    <w:rsid w:val="00110F81"/>
    <w:rsid w:val="0011289A"/>
    <w:rsid w:val="00134497"/>
    <w:rsid w:val="00135EAD"/>
    <w:rsid w:val="001627DE"/>
    <w:rsid w:val="001703A7"/>
    <w:rsid w:val="00192D06"/>
    <w:rsid w:val="00197C51"/>
    <w:rsid w:val="001A26EB"/>
    <w:rsid w:val="001B27F2"/>
    <w:rsid w:val="001B2F7E"/>
    <w:rsid w:val="001E43F2"/>
    <w:rsid w:val="001F4B40"/>
    <w:rsid w:val="00216F51"/>
    <w:rsid w:val="0024453C"/>
    <w:rsid w:val="002820BE"/>
    <w:rsid w:val="002A2C07"/>
    <w:rsid w:val="002F3857"/>
    <w:rsid w:val="002F7199"/>
    <w:rsid w:val="00300142"/>
    <w:rsid w:val="0032435F"/>
    <w:rsid w:val="003264B8"/>
    <w:rsid w:val="00351CFF"/>
    <w:rsid w:val="00360A30"/>
    <w:rsid w:val="00362BCE"/>
    <w:rsid w:val="003711DB"/>
    <w:rsid w:val="00374E0B"/>
    <w:rsid w:val="00391432"/>
    <w:rsid w:val="003A6605"/>
    <w:rsid w:val="003D05A5"/>
    <w:rsid w:val="00405072"/>
    <w:rsid w:val="00411996"/>
    <w:rsid w:val="00417553"/>
    <w:rsid w:val="004234C6"/>
    <w:rsid w:val="0045287F"/>
    <w:rsid w:val="00466B10"/>
    <w:rsid w:val="00480F37"/>
    <w:rsid w:val="004A7414"/>
    <w:rsid w:val="004C702C"/>
    <w:rsid w:val="004F2479"/>
    <w:rsid w:val="0054307D"/>
    <w:rsid w:val="00552C1A"/>
    <w:rsid w:val="005831D0"/>
    <w:rsid w:val="005B24E2"/>
    <w:rsid w:val="006028CD"/>
    <w:rsid w:val="00613FFC"/>
    <w:rsid w:val="00651A79"/>
    <w:rsid w:val="00653DD4"/>
    <w:rsid w:val="00655418"/>
    <w:rsid w:val="00656E0E"/>
    <w:rsid w:val="00681856"/>
    <w:rsid w:val="006843DC"/>
    <w:rsid w:val="00684B5B"/>
    <w:rsid w:val="006C1D70"/>
    <w:rsid w:val="006E52AB"/>
    <w:rsid w:val="006F3013"/>
    <w:rsid w:val="00727BEC"/>
    <w:rsid w:val="00732EF9"/>
    <w:rsid w:val="0074107A"/>
    <w:rsid w:val="00741C49"/>
    <w:rsid w:val="00746CD3"/>
    <w:rsid w:val="00774DAF"/>
    <w:rsid w:val="007C3D6A"/>
    <w:rsid w:val="007E05F4"/>
    <w:rsid w:val="007E6BC6"/>
    <w:rsid w:val="00811FE0"/>
    <w:rsid w:val="0086682D"/>
    <w:rsid w:val="00877CE1"/>
    <w:rsid w:val="0088148F"/>
    <w:rsid w:val="00892541"/>
    <w:rsid w:val="008C0BAE"/>
    <w:rsid w:val="008C6D4B"/>
    <w:rsid w:val="008D6692"/>
    <w:rsid w:val="008F4651"/>
    <w:rsid w:val="0090541C"/>
    <w:rsid w:val="00916FAF"/>
    <w:rsid w:val="0093218C"/>
    <w:rsid w:val="00932708"/>
    <w:rsid w:val="00964E93"/>
    <w:rsid w:val="00975461"/>
    <w:rsid w:val="009D496B"/>
    <w:rsid w:val="009E5FEA"/>
    <w:rsid w:val="00A12163"/>
    <w:rsid w:val="00A137E0"/>
    <w:rsid w:val="00A22652"/>
    <w:rsid w:val="00A37D78"/>
    <w:rsid w:val="00A6382D"/>
    <w:rsid w:val="00A65060"/>
    <w:rsid w:val="00A94702"/>
    <w:rsid w:val="00AC4AEF"/>
    <w:rsid w:val="00AD1AB2"/>
    <w:rsid w:val="00AE36A6"/>
    <w:rsid w:val="00B22FC8"/>
    <w:rsid w:val="00B2596D"/>
    <w:rsid w:val="00B25C0C"/>
    <w:rsid w:val="00B430A0"/>
    <w:rsid w:val="00B62135"/>
    <w:rsid w:val="00B85F7B"/>
    <w:rsid w:val="00BB1F6B"/>
    <w:rsid w:val="00BB74B0"/>
    <w:rsid w:val="00BD4523"/>
    <w:rsid w:val="00BF1C4F"/>
    <w:rsid w:val="00C3229D"/>
    <w:rsid w:val="00C339C8"/>
    <w:rsid w:val="00C351CD"/>
    <w:rsid w:val="00C35822"/>
    <w:rsid w:val="00C5298F"/>
    <w:rsid w:val="00C60309"/>
    <w:rsid w:val="00C71CDD"/>
    <w:rsid w:val="00C76393"/>
    <w:rsid w:val="00CC4446"/>
    <w:rsid w:val="00CD4CEA"/>
    <w:rsid w:val="00CE256D"/>
    <w:rsid w:val="00CF4F28"/>
    <w:rsid w:val="00D16378"/>
    <w:rsid w:val="00D23004"/>
    <w:rsid w:val="00D32D88"/>
    <w:rsid w:val="00D43964"/>
    <w:rsid w:val="00D46AA1"/>
    <w:rsid w:val="00DB771A"/>
    <w:rsid w:val="00DC632A"/>
    <w:rsid w:val="00DE7DF8"/>
    <w:rsid w:val="00DF4090"/>
    <w:rsid w:val="00E27981"/>
    <w:rsid w:val="00E310A4"/>
    <w:rsid w:val="00E3400E"/>
    <w:rsid w:val="00E35B80"/>
    <w:rsid w:val="00E4053C"/>
    <w:rsid w:val="00E53DE1"/>
    <w:rsid w:val="00E724B0"/>
    <w:rsid w:val="00EC5D51"/>
    <w:rsid w:val="00ED3B05"/>
    <w:rsid w:val="00EE02B9"/>
    <w:rsid w:val="00EE6C92"/>
    <w:rsid w:val="00EF3EC5"/>
    <w:rsid w:val="00F6382D"/>
    <w:rsid w:val="00F667E6"/>
    <w:rsid w:val="00F66CC1"/>
    <w:rsid w:val="00F82A6A"/>
    <w:rsid w:val="00FA1845"/>
    <w:rsid w:val="00FB334A"/>
    <w:rsid w:val="00FB56C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9D1C619-F086-4DC6-A67D-74DAAB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4651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B771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41C"/>
    <w:rPr>
      <w:rFonts w:ascii="Times New Roman" w:hAnsi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0541C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B783-7BDE-4E34-BD73-77030C64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11</cp:revision>
  <cp:lastPrinted>2021-01-29T06:23:00Z</cp:lastPrinted>
  <dcterms:created xsi:type="dcterms:W3CDTF">2021-01-29T05:26:00Z</dcterms:created>
  <dcterms:modified xsi:type="dcterms:W3CDTF">2021-02-01T03:22:00Z</dcterms:modified>
</cp:coreProperties>
</file>